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FFBB" w14:textId="2D0B1FA7" w:rsidR="00B30F9D" w:rsidRPr="009E3C3B" w:rsidRDefault="00C875B8" w:rsidP="005A13DF">
      <w:pPr>
        <w:jc w:val="center"/>
        <w:rPr>
          <w:rFonts w:ascii="Verdana" w:hAnsi="Verdana"/>
          <w:b/>
          <w:bCs/>
          <w:sz w:val="52"/>
          <w:szCs w:val="52"/>
          <w:lang w:val="en-US"/>
        </w:rPr>
      </w:pPr>
      <w:r w:rsidRPr="00C875B8">
        <w:rPr>
          <w:rFonts w:ascii="Verdana" w:hAnsi="Verdana"/>
          <w:b/>
          <w:bCs/>
          <w:color w:val="FFCC66"/>
          <w:sz w:val="52"/>
          <w:szCs w:val="52"/>
        </w:rPr>
        <w:t>D</w:t>
      </w:r>
      <w:r w:rsidRPr="00C875B8">
        <w:rPr>
          <w:rFonts w:ascii="Verdana" w:hAnsi="Verdana"/>
          <w:b/>
          <w:bCs/>
          <w:color w:val="00CC00"/>
          <w:sz w:val="52"/>
          <w:szCs w:val="52"/>
        </w:rPr>
        <w:t>O</w:t>
      </w:r>
      <w:r w:rsidRPr="00C875B8">
        <w:rPr>
          <w:rFonts w:ascii="Verdana" w:hAnsi="Verdana"/>
          <w:b/>
          <w:bCs/>
          <w:color w:val="00B0F0"/>
          <w:sz w:val="52"/>
          <w:szCs w:val="52"/>
        </w:rPr>
        <w:t>Ğ</w:t>
      </w:r>
      <w:r w:rsidRPr="00C875B8">
        <w:rPr>
          <w:rFonts w:ascii="Verdana" w:hAnsi="Verdana"/>
          <w:b/>
          <w:bCs/>
          <w:color w:val="FFCC66"/>
          <w:sz w:val="52"/>
          <w:szCs w:val="52"/>
        </w:rPr>
        <w:t>U</w:t>
      </w:r>
      <w:r w:rsidRPr="00C875B8">
        <w:rPr>
          <w:rFonts w:ascii="Verdana" w:hAnsi="Verdana"/>
          <w:b/>
          <w:bCs/>
          <w:color w:val="FF3399"/>
          <w:sz w:val="52"/>
          <w:szCs w:val="52"/>
        </w:rPr>
        <w:t>M</w:t>
      </w:r>
      <w:r w:rsidRPr="00C875B8">
        <w:rPr>
          <w:rFonts w:ascii="Verdana" w:hAnsi="Verdana"/>
          <w:b/>
          <w:bCs/>
          <w:color w:val="00B0F0"/>
          <w:sz w:val="52"/>
          <w:szCs w:val="52"/>
        </w:rPr>
        <w:t xml:space="preserve"> G</w:t>
      </w:r>
      <w:r w:rsidRPr="00C875B8">
        <w:rPr>
          <w:rFonts w:ascii="Verdana" w:hAnsi="Verdana"/>
          <w:b/>
          <w:bCs/>
          <w:color w:val="00CC00"/>
          <w:sz w:val="52"/>
          <w:szCs w:val="52"/>
        </w:rPr>
        <w:t>Ü</w:t>
      </w:r>
      <w:r w:rsidRPr="00C875B8">
        <w:rPr>
          <w:rFonts w:ascii="Verdana" w:hAnsi="Verdana"/>
          <w:b/>
          <w:bCs/>
          <w:color w:val="FF3399"/>
          <w:sz w:val="52"/>
          <w:szCs w:val="52"/>
        </w:rPr>
        <w:t>N</w:t>
      </w:r>
      <w:r w:rsidRPr="00C875B8">
        <w:rPr>
          <w:rFonts w:ascii="Verdana" w:hAnsi="Verdana"/>
          <w:b/>
          <w:bCs/>
          <w:color w:val="FFCC66"/>
          <w:sz w:val="52"/>
          <w:szCs w:val="52"/>
        </w:rPr>
        <w:t>Ü</w:t>
      </w:r>
      <w:r w:rsidRPr="00C875B8">
        <w:rPr>
          <w:rFonts w:ascii="Verdana" w:hAnsi="Verdana"/>
          <w:b/>
          <w:bCs/>
          <w:color w:val="00B0F0"/>
          <w:sz w:val="52"/>
          <w:szCs w:val="52"/>
        </w:rPr>
        <w:t xml:space="preserve"> TA</w:t>
      </w:r>
      <w:r w:rsidRPr="00C875B8">
        <w:rPr>
          <w:rFonts w:ascii="Verdana" w:hAnsi="Verdana"/>
          <w:b/>
          <w:bCs/>
          <w:color w:val="00CC00"/>
          <w:sz w:val="52"/>
          <w:szCs w:val="52"/>
        </w:rPr>
        <w:t>K</w:t>
      </w:r>
      <w:r w:rsidRPr="00C875B8">
        <w:rPr>
          <w:rFonts w:ascii="Verdana" w:hAnsi="Verdana"/>
          <w:b/>
          <w:bCs/>
          <w:color w:val="CC00FF"/>
          <w:sz w:val="52"/>
          <w:szCs w:val="52"/>
        </w:rPr>
        <w:t>V</w:t>
      </w:r>
      <w:r w:rsidRPr="00C875B8">
        <w:rPr>
          <w:rFonts w:ascii="Verdana" w:hAnsi="Verdana"/>
          <w:b/>
          <w:bCs/>
          <w:color w:val="FF3399"/>
          <w:sz w:val="52"/>
          <w:szCs w:val="52"/>
        </w:rPr>
        <w:t>I</w:t>
      </w:r>
      <w:r w:rsidRPr="00C875B8">
        <w:rPr>
          <w:rFonts w:ascii="Verdana" w:hAnsi="Verdana"/>
          <w:b/>
          <w:bCs/>
          <w:color w:val="FFCC66"/>
          <w:sz w:val="52"/>
          <w:szCs w:val="52"/>
        </w:rPr>
        <w:t>M</w:t>
      </w:r>
      <w:r w:rsidRPr="00C875B8">
        <w:rPr>
          <w:rFonts w:ascii="Verdana" w:hAnsi="Verdana"/>
          <w:b/>
          <w:bCs/>
          <w:color w:val="00CC00"/>
          <w:sz w:val="52"/>
          <w:szCs w:val="52"/>
        </w:rPr>
        <w:t>I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9E3C3B" w14:paraId="4F4EB368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6E367C83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14:paraId="04167FEE" w14:textId="763B133E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OCAK</w:t>
                  </w:r>
                </w:p>
              </w:tc>
            </w:tr>
            <w:tr w:rsidR="005A13DF" w:rsidRPr="009E3C3B" w14:paraId="5535A432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B53B07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4A691D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D712DF1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E8E9C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35C77E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10156BE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9FC398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C38257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D1E1B44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B695FB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48994C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708F2A6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38424B20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14:paraId="7D516FFD" w14:textId="60B4B229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ŞUBAT</w:t>
                  </w:r>
                </w:p>
              </w:tc>
            </w:tr>
            <w:tr w:rsidR="005A13DF" w:rsidRPr="009E3C3B" w14:paraId="2F697ED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248DB2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00D0AF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0F872D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D34D0C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E3A631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999466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65AD4A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59D2B7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B97DD4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82FA76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735F22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C1079C2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384FB840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14:paraId="0F1BCB37" w14:textId="6677612E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MART</w:t>
                  </w:r>
                </w:p>
              </w:tc>
            </w:tr>
            <w:tr w:rsidR="005A13DF" w:rsidRPr="009E3C3B" w14:paraId="7506AAF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55C3CB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E927E5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434439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BD9EF9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2C96BA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F7FDE9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4126BE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1C2213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A5E248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78C256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682936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8ACDCEE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38C177A9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14:paraId="1AA4A102" w14:textId="5AADFEC6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NISAN</w:t>
                  </w:r>
                </w:p>
              </w:tc>
            </w:tr>
            <w:tr w:rsidR="005A13DF" w:rsidRPr="009E3C3B" w14:paraId="49921EB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1184F2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CA0A2C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7C3471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B010B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E7E20F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0B6FC3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98B59B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1FE37F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5BC458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6F5B37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AF21FD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2C37439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673C951D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17189821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14:paraId="19456AA2" w14:textId="73D8E696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MAYIS</w:t>
                  </w:r>
                </w:p>
              </w:tc>
            </w:tr>
            <w:tr w:rsidR="005A13DF" w:rsidRPr="009E3C3B" w14:paraId="1B9D847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590E43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28FA44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8F1E5C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4EFB92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B9FB50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10A3E1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307E6C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12CDC3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CA6511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0FC029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EFB603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38244B7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9E3C3B" w14:paraId="16DD0F8D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14:paraId="3792D408" w14:textId="6C330721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HAZIRAN</w:t>
                  </w:r>
                </w:p>
              </w:tc>
            </w:tr>
            <w:tr w:rsidR="005A13DF" w:rsidRPr="009E3C3B" w14:paraId="0A3BC41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9AA432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53DE179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AF3D86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1DE5DB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ABE8B5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AB9225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7C2AF4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2CC17C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F98A8D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B66E61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59566E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E933266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00C6D2B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14:paraId="70016684" w14:textId="731CB9FE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TEMMUZ</w:t>
                  </w:r>
                </w:p>
              </w:tc>
            </w:tr>
            <w:tr w:rsidR="005A13DF" w:rsidRPr="009E3C3B" w14:paraId="6AE6B66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68E543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D42132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350FCD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FF0A6C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E3BB30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4FA7D2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500E5B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E79E2B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E16466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89F839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A8792C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79828D9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1B783BF1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14:paraId="3363EC97" w14:textId="2B2BCDBA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AĞUSTOS</w:t>
                  </w:r>
                </w:p>
              </w:tc>
            </w:tr>
            <w:tr w:rsidR="005A13DF" w:rsidRPr="009E3C3B" w14:paraId="1DD54B5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EA0534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7A7DCF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473DAA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AB857B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D0A052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2A242E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B97B7F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67A733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12DAFB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5ED1D1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481C34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0BBFF44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4B057A25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74A295A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14:paraId="1A316955" w14:textId="32DE5A89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EYLÜL</w:t>
                  </w:r>
                </w:p>
              </w:tc>
            </w:tr>
            <w:tr w:rsidR="005A13DF" w:rsidRPr="009E3C3B" w14:paraId="0D413EE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C54153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60BEA80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EE93D7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B180C4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49ABA4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1E6D5D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4E8BC6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F8F922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20EA49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FA71DC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92E58B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6CD50EF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6CA227FA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14:paraId="2DA6A203" w14:textId="2558AB65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EKIM</w:t>
                  </w:r>
                </w:p>
              </w:tc>
            </w:tr>
            <w:tr w:rsidR="005A13DF" w:rsidRPr="009E3C3B" w14:paraId="1018511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3E4885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14E9E3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412B7A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FEBA02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D6C700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327D59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D1C45D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0B0A14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006EC9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A3AEA6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13F9A1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4AF82AD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14367D16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14:paraId="7C34E4B2" w14:textId="770A3F2C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KASIM</w:t>
                  </w:r>
                </w:p>
              </w:tc>
            </w:tr>
            <w:tr w:rsidR="005A13DF" w:rsidRPr="009E3C3B" w14:paraId="2DC0FC8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9696CF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C860D8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E317A7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FA4D21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11D5AC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8FB73B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B34C53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27F4EB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93B8B4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192CD8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7E4A28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5BF1A5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4413188A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14:paraId="4E523DA1" w14:textId="633987A2" w:rsidR="005A13DF" w:rsidRPr="009E3C3B" w:rsidRDefault="00C875B8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ARALIK</w:t>
                  </w:r>
                </w:p>
              </w:tc>
            </w:tr>
            <w:tr w:rsidR="005A13DF" w:rsidRPr="009E3C3B" w14:paraId="51756F0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BA131D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6200BD9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D5DA53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131CD2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E97B73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469703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C97BA5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3D5995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316B46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C03736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B6F2CC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912A30A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C2BAA2B" w14:textId="77777777" w:rsidR="005A13DF" w:rsidRPr="009E3C3B" w:rsidRDefault="005A13DF" w:rsidP="005A13DF">
      <w:pPr>
        <w:jc w:val="center"/>
        <w:rPr>
          <w:rFonts w:ascii="Verdana" w:hAnsi="Verdana"/>
          <w:b/>
          <w:bCs/>
          <w:sz w:val="2"/>
          <w:szCs w:val="2"/>
          <w:lang w:val="en-US"/>
        </w:rPr>
      </w:pPr>
    </w:p>
    <w:sectPr w:rsidR="005A13DF" w:rsidRPr="009E3C3B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51306A"/>
    <w:rsid w:val="005A13DF"/>
    <w:rsid w:val="009E3C3B"/>
    <w:rsid w:val="00B30F9D"/>
    <w:rsid w:val="00C875B8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398B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2021-09-21T10:02:00Z</dcterms:created>
  <dcterms:modified xsi:type="dcterms:W3CDTF">2021-09-21T10:02:00Z</dcterms:modified>
</cp:coreProperties>
</file>